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2D" w:rsidRPr="0015402D" w:rsidRDefault="000E36E9" w:rsidP="0015402D">
      <w:pPr>
        <w:spacing w:after="0"/>
        <w:jc w:val="center"/>
        <w:rPr>
          <w:b/>
          <w:sz w:val="36"/>
          <w:szCs w:val="36"/>
          <w:u w:val="single"/>
        </w:rPr>
      </w:pPr>
      <w:bookmarkStart w:id="0" w:name="_GoBack"/>
      <w:bookmarkEnd w:id="0"/>
      <w:r w:rsidRPr="0015402D">
        <w:rPr>
          <w:b/>
          <w:sz w:val="36"/>
          <w:szCs w:val="36"/>
          <w:u w:val="single"/>
        </w:rPr>
        <w:t>MEALTIME</w:t>
      </w:r>
    </w:p>
    <w:p w:rsidR="0015402D" w:rsidRDefault="0015402D" w:rsidP="0015402D">
      <w:pPr>
        <w:spacing w:after="0"/>
        <w:jc w:val="center"/>
        <w:rPr>
          <w:b/>
          <w:sz w:val="32"/>
          <w:szCs w:val="32"/>
        </w:rPr>
      </w:pPr>
      <w:r>
        <w:rPr>
          <w:b/>
          <w:sz w:val="32"/>
          <w:szCs w:val="32"/>
        </w:rPr>
        <w:t>By Rod</w:t>
      </w:r>
    </w:p>
    <w:p w:rsidR="0015402D" w:rsidRDefault="0015402D" w:rsidP="0015402D">
      <w:pPr>
        <w:spacing w:after="0"/>
        <w:jc w:val="both"/>
        <w:rPr>
          <w:i/>
          <w:sz w:val="24"/>
          <w:szCs w:val="24"/>
        </w:rPr>
      </w:pPr>
      <w:r>
        <w:rPr>
          <w:i/>
          <w:sz w:val="24"/>
          <w:szCs w:val="24"/>
        </w:rPr>
        <w:t>This sketch was used as a starter in the ‘Children’s slot’ to illustrate Acts 2 42 – 47 which talks of the early church sharing everything, breaking bread together etc. We extracted some extra humour by getting men to play the parts of the boys (girls would work just as well!).</w:t>
      </w:r>
    </w:p>
    <w:p w:rsidR="0015402D" w:rsidRDefault="0015402D" w:rsidP="0015402D">
      <w:pPr>
        <w:spacing w:after="0"/>
        <w:jc w:val="both"/>
        <w:rPr>
          <w:i/>
          <w:sz w:val="24"/>
          <w:szCs w:val="24"/>
        </w:rPr>
      </w:pPr>
    </w:p>
    <w:p w:rsidR="0015402D" w:rsidRDefault="0015402D" w:rsidP="0015402D">
      <w:pPr>
        <w:spacing w:after="0"/>
        <w:jc w:val="both"/>
        <w:rPr>
          <w:i/>
          <w:sz w:val="24"/>
          <w:szCs w:val="24"/>
        </w:rPr>
      </w:pPr>
      <w:r>
        <w:rPr>
          <w:i/>
          <w:sz w:val="24"/>
          <w:szCs w:val="24"/>
        </w:rPr>
        <w:t>CAST</w:t>
      </w:r>
    </w:p>
    <w:p w:rsidR="0015402D" w:rsidRDefault="0015402D" w:rsidP="0015402D">
      <w:pPr>
        <w:spacing w:after="0"/>
        <w:jc w:val="both"/>
        <w:rPr>
          <w:i/>
          <w:sz w:val="24"/>
          <w:szCs w:val="24"/>
        </w:rPr>
      </w:pPr>
      <w:r>
        <w:rPr>
          <w:i/>
          <w:sz w:val="24"/>
          <w:szCs w:val="24"/>
        </w:rPr>
        <w:t>Rod</w:t>
      </w:r>
      <w:r>
        <w:rPr>
          <w:i/>
          <w:sz w:val="24"/>
          <w:szCs w:val="24"/>
        </w:rPr>
        <w:tab/>
        <w:t>I was the narrator</w:t>
      </w:r>
    </w:p>
    <w:p w:rsidR="0015402D" w:rsidRDefault="0015402D" w:rsidP="0015402D">
      <w:pPr>
        <w:spacing w:after="0"/>
        <w:jc w:val="both"/>
        <w:rPr>
          <w:i/>
          <w:sz w:val="24"/>
          <w:szCs w:val="24"/>
        </w:rPr>
      </w:pPr>
      <w:r>
        <w:rPr>
          <w:i/>
          <w:sz w:val="24"/>
          <w:szCs w:val="24"/>
        </w:rPr>
        <w:t>Jeff</w:t>
      </w:r>
      <w:r>
        <w:rPr>
          <w:i/>
          <w:sz w:val="24"/>
          <w:szCs w:val="24"/>
        </w:rPr>
        <w:tab/>
        <w:t>A boy</w:t>
      </w:r>
    </w:p>
    <w:p w:rsidR="0015402D" w:rsidRPr="0015402D" w:rsidRDefault="0015402D" w:rsidP="0015402D">
      <w:pPr>
        <w:spacing w:after="0"/>
        <w:jc w:val="both"/>
        <w:rPr>
          <w:i/>
          <w:sz w:val="24"/>
          <w:szCs w:val="24"/>
        </w:rPr>
      </w:pPr>
      <w:r>
        <w:rPr>
          <w:i/>
          <w:sz w:val="24"/>
          <w:szCs w:val="24"/>
        </w:rPr>
        <w:t>Alan</w:t>
      </w:r>
      <w:r>
        <w:rPr>
          <w:i/>
          <w:sz w:val="24"/>
          <w:szCs w:val="24"/>
        </w:rPr>
        <w:tab/>
        <w:t>Another boy</w:t>
      </w:r>
    </w:p>
    <w:p w:rsidR="000E36E9" w:rsidRPr="00807AB0" w:rsidRDefault="000E36E9" w:rsidP="00010681">
      <w:pPr>
        <w:spacing w:after="0"/>
        <w:ind w:left="720" w:hanging="720"/>
        <w:rPr>
          <w:sz w:val="24"/>
          <w:szCs w:val="24"/>
        </w:rPr>
      </w:pPr>
      <w:r w:rsidRPr="00807AB0">
        <w:rPr>
          <w:sz w:val="24"/>
          <w:szCs w:val="24"/>
        </w:rPr>
        <w:t>Rod</w:t>
      </w:r>
      <w:r w:rsidRPr="00807AB0">
        <w:rPr>
          <w:sz w:val="24"/>
          <w:szCs w:val="24"/>
        </w:rPr>
        <w:tab/>
        <w:t>You will notice that the next section is headed ‘Mealtime’, and we have a table all set and prepared.  Now, when I ring this bell two hungry chaps will appear ready to eat.</w:t>
      </w:r>
    </w:p>
    <w:p w:rsidR="000E36E9" w:rsidRPr="00807AB0" w:rsidRDefault="00010681" w:rsidP="001472A4">
      <w:pPr>
        <w:spacing w:after="0"/>
        <w:ind w:left="720"/>
        <w:rPr>
          <w:i/>
          <w:sz w:val="24"/>
          <w:szCs w:val="24"/>
        </w:rPr>
      </w:pPr>
      <w:proofErr w:type="gramStart"/>
      <w:r w:rsidRPr="00807AB0">
        <w:rPr>
          <w:i/>
          <w:sz w:val="24"/>
          <w:szCs w:val="24"/>
        </w:rPr>
        <w:t>(</w:t>
      </w:r>
      <w:r w:rsidR="000E36E9" w:rsidRPr="00807AB0">
        <w:rPr>
          <w:i/>
          <w:sz w:val="24"/>
          <w:szCs w:val="24"/>
        </w:rPr>
        <w:t>RINGS BELL.</w:t>
      </w:r>
      <w:proofErr w:type="gramEnd"/>
      <w:r w:rsidR="000E36E9" w:rsidRPr="00807AB0">
        <w:rPr>
          <w:i/>
          <w:sz w:val="24"/>
          <w:szCs w:val="24"/>
        </w:rPr>
        <w:t xml:space="preserve"> ENTER J &amp; A running to table.</w:t>
      </w:r>
      <w:r w:rsidRPr="00807AB0">
        <w:rPr>
          <w:i/>
          <w:sz w:val="24"/>
          <w:szCs w:val="24"/>
        </w:rPr>
        <w:t>)</w:t>
      </w:r>
    </w:p>
    <w:p w:rsidR="000E36E9" w:rsidRPr="00807AB0" w:rsidRDefault="000E36E9" w:rsidP="00010681">
      <w:pPr>
        <w:spacing w:after="0"/>
        <w:ind w:left="720" w:hanging="720"/>
        <w:rPr>
          <w:sz w:val="24"/>
          <w:szCs w:val="24"/>
        </w:rPr>
      </w:pPr>
      <w:r w:rsidRPr="00807AB0">
        <w:rPr>
          <w:sz w:val="24"/>
          <w:szCs w:val="24"/>
        </w:rPr>
        <w:t>Rod</w:t>
      </w:r>
      <w:r w:rsidRPr="00807AB0">
        <w:rPr>
          <w:sz w:val="24"/>
          <w:szCs w:val="24"/>
        </w:rPr>
        <w:tab/>
        <w:t>Stop! What have you forgotten to do?</w:t>
      </w:r>
    </w:p>
    <w:p w:rsidR="000E36E9" w:rsidRPr="00807AB0" w:rsidRDefault="00010681" w:rsidP="001472A4">
      <w:pPr>
        <w:spacing w:after="0"/>
        <w:ind w:left="720"/>
        <w:rPr>
          <w:i/>
          <w:sz w:val="24"/>
          <w:szCs w:val="24"/>
        </w:rPr>
      </w:pPr>
      <w:r w:rsidRPr="00807AB0">
        <w:rPr>
          <w:i/>
          <w:sz w:val="24"/>
          <w:szCs w:val="24"/>
        </w:rPr>
        <w:t>(</w:t>
      </w:r>
      <w:r w:rsidR="000E36E9" w:rsidRPr="00807AB0">
        <w:rPr>
          <w:i/>
          <w:sz w:val="24"/>
          <w:szCs w:val="24"/>
        </w:rPr>
        <w:t>J &amp; A look puzzled. Look at hands and J shows realisation followed by A.</w:t>
      </w:r>
      <w:r w:rsidRPr="00807AB0">
        <w:rPr>
          <w:i/>
          <w:sz w:val="24"/>
          <w:szCs w:val="24"/>
        </w:rPr>
        <w:t>)</w:t>
      </w:r>
    </w:p>
    <w:p w:rsidR="00010681" w:rsidRPr="00807AB0" w:rsidRDefault="000E36E9" w:rsidP="00010681">
      <w:pPr>
        <w:spacing w:after="0"/>
        <w:ind w:left="720" w:hanging="720"/>
        <w:rPr>
          <w:sz w:val="24"/>
          <w:szCs w:val="24"/>
        </w:rPr>
      </w:pPr>
      <w:r w:rsidRPr="00807AB0">
        <w:rPr>
          <w:sz w:val="24"/>
          <w:szCs w:val="24"/>
        </w:rPr>
        <w:t>Rod</w:t>
      </w:r>
      <w:r w:rsidRPr="00807AB0">
        <w:rPr>
          <w:sz w:val="24"/>
          <w:szCs w:val="24"/>
        </w:rPr>
        <w:tab/>
        <w:t>Yes, you need to go and wash.</w:t>
      </w:r>
    </w:p>
    <w:p w:rsidR="000E36E9" w:rsidRPr="00807AB0" w:rsidRDefault="000E36E9" w:rsidP="00010681">
      <w:pPr>
        <w:spacing w:after="0"/>
        <w:ind w:left="720" w:hanging="720"/>
        <w:rPr>
          <w:sz w:val="24"/>
          <w:szCs w:val="24"/>
        </w:rPr>
      </w:pPr>
      <w:proofErr w:type="gramStart"/>
      <w:r w:rsidRPr="00807AB0">
        <w:rPr>
          <w:sz w:val="24"/>
          <w:szCs w:val="24"/>
        </w:rPr>
        <w:t>J &amp; A</w:t>
      </w:r>
      <w:r w:rsidRPr="00807AB0">
        <w:rPr>
          <w:sz w:val="24"/>
          <w:szCs w:val="24"/>
        </w:rPr>
        <w:tab/>
        <w:t>Sorry.</w:t>
      </w:r>
      <w:proofErr w:type="gramEnd"/>
    </w:p>
    <w:p w:rsidR="000E36E9" w:rsidRPr="00807AB0" w:rsidRDefault="00010681" w:rsidP="001472A4">
      <w:pPr>
        <w:spacing w:after="0"/>
        <w:ind w:left="720"/>
        <w:rPr>
          <w:i/>
          <w:sz w:val="24"/>
          <w:szCs w:val="24"/>
        </w:rPr>
      </w:pPr>
      <w:r w:rsidRPr="00807AB0">
        <w:rPr>
          <w:i/>
          <w:sz w:val="24"/>
          <w:szCs w:val="24"/>
        </w:rPr>
        <w:t>(</w:t>
      </w:r>
      <w:r w:rsidR="000E36E9" w:rsidRPr="00807AB0">
        <w:rPr>
          <w:i/>
          <w:sz w:val="24"/>
          <w:szCs w:val="24"/>
        </w:rPr>
        <w:t>J &amp; A go to wash.</w:t>
      </w:r>
      <w:r w:rsidRPr="00807AB0">
        <w:rPr>
          <w:i/>
          <w:sz w:val="24"/>
          <w:szCs w:val="24"/>
        </w:rPr>
        <w:t>)</w:t>
      </w:r>
    </w:p>
    <w:p w:rsidR="000E36E9" w:rsidRPr="00807AB0" w:rsidRDefault="000E36E9" w:rsidP="00010681">
      <w:pPr>
        <w:spacing w:after="0"/>
        <w:ind w:left="720" w:hanging="720"/>
        <w:rPr>
          <w:sz w:val="24"/>
          <w:szCs w:val="24"/>
        </w:rPr>
      </w:pPr>
      <w:r w:rsidRPr="00807AB0">
        <w:rPr>
          <w:sz w:val="24"/>
          <w:szCs w:val="24"/>
        </w:rPr>
        <w:t xml:space="preserve">Rod </w:t>
      </w:r>
      <w:r w:rsidRPr="00807AB0">
        <w:rPr>
          <w:sz w:val="24"/>
          <w:szCs w:val="24"/>
        </w:rPr>
        <w:tab/>
        <w:t xml:space="preserve">Well at least it looks as though they are making a good job of washing. They are even using soap </w:t>
      </w:r>
      <w:r w:rsidRPr="00807AB0">
        <w:rPr>
          <w:i/>
          <w:sz w:val="24"/>
          <w:szCs w:val="24"/>
        </w:rPr>
        <w:t xml:space="preserve">(J &amp; A move to ‘towel’) </w:t>
      </w:r>
      <w:r w:rsidRPr="00807AB0">
        <w:rPr>
          <w:sz w:val="24"/>
          <w:szCs w:val="24"/>
        </w:rPr>
        <w:t>– and a towel.</w:t>
      </w:r>
    </w:p>
    <w:p w:rsidR="000E36E9" w:rsidRPr="00807AB0" w:rsidRDefault="00010681" w:rsidP="001472A4">
      <w:pPr>
        <w:spacing w:after="0"/>
        <w:ind w:left="720"/>
        <w:rPr>
          <w:i/>
          <w:sz w:val="24"/>
          <w:szCs w:val="24"/>
        </w:rPr>
      </w:pPr>
      <w:r w:rsidRPr="00807AB0">
        <w:rPr>
          <w:i/>
          <w:sz w:val="24"/>
          <w:szCs w:val="24"/>
        </w:rPr>
        <w:t>(</w:t>
      </w:r>
      <w:r w:rsidR="000E36E9" w:rsidRPr="00807AB0">
        <w:rPr>
          <w:i/>
          <w:sz w:val="24"/>
          <w:szCs w:val="24"/>
        </w:rPr>
        <w:t>J &amp; a show clean hands to Rod.</w:t>
      </w:r>
      <w:r w:rsidRPr="00807AB0">
        <w:rPr>
          <w:i/>
          <w:sz w:val="24"/>
          <w:szCs w:val="24"/>
        </w:rPr>
        <w:t>)</w:t>
      </w:r>
    </w:p>
    <w:p w:rsidR="000E36E9" w:rsidRPr="00807AB0" w:rsidRDefault="000E36E9" w:rsidP="00010681">
      <w:pPr>
        <w:spacing w:after="0"/>
        <w:ind w:left="720" w:hanging="720"/>
        <w:rPr>
          <w:sz w:val="24"/>
          <w:szCs w:val="24"/>
        </w:rPr>
      </w:pPr>
      <w:proofErr w:type="gramStart"/>
      <w:r w:rsidRPr="00807AB0">
        <w:rPr>
          <w:sz w:val="24"/>
          <w:szCs w:val="24"/>
        </w:rPr>
        <w:t>Rod</w:t>
      </w:r>
      <w:r w:rsidRPr="00807AB0">
        <w:rPr>
          <w:sz w:val="24"/>
          <w:szCs w:val="24"/>
        </w:rPr>
        <w:tab/>
        <w:t>OK.</w:t>
      </w:r>
      <w:proofErr w:type="gramEnd"/>
    </w:p>
    <w:p w:rsidR="000E36E9" w:rsidRPr="00807AB0" w:rsidRDefault="000E36E9" w:rsidP="001472A4">
      <w:pPr>
        <w:spacing w:after="0"/>
        <w:ind w:left="720"/>
        <w:rPr>
          <w:i/>
          <w:sz w:val="24"/>
          <w:szCs w:val="24"/>
        </w:rPr>
      </w:pPr>
      <w:r w:rsidRPr="00807AB0">
        <w:rPr>
          <w:sz w:val="24"/>
          <w:szCs w:val="24"/>
        </w:rPr>
        <w:t xml:space="preserve"> </w:t>
      </w:r>
      <w:r w:rsidRPr="00807AB0">
        <w:rPr>
          <w:i/>
          <w:sz w:val="24"/>
          <w:szCs w:val="24"/>
        </w:rPr>
        <w:t>(J &amp; A return to table and start to pick up food)</w:t>
      </w:r>
    </w:p>
    <w:p w:rsidR="000E36E9" w:rsidRPr="00807AB0" w:rsidRDefault="000E36E9" w:rsidP="00010681">
      <w:pPr>
        <w:spacing w:after="0"/>
        <w:ind w:left="720" w:hanging="720"/>
        <w:rPr>
          <w:sz w:val="24"/>
          <w:szCs w:val="24"/>
        </w:rPr>
      </w:pPr>
      <w:r w:rsidRPr="00807AB0">
        <w:rPr>
          <w:sz w:val="24"/>
          <w:szCs w:val="24"/>
        </w:rPr>
        <w:t>Rod</w:t>
      </w:r>
      <w:r w:rsidRPr="00807AB0">
        <w:rPr>
          <w:sz w:val="24"/>
          <w:szCs w:val="24"/>
        </w:rPr>
        <w:tab/>
        <w:t>Stop! What do we do before we start to eat?</w:t>
      </w:r>
    </w:p>
    <w:p w:rsidR="000E36E9" w:rsidRPr="00807AB0" w:rsidRDefault="00010681" w:rsidP="001472A4">
      <w:pPr>
        <w:spacing w:after="0"/>
        <w:ind w:left="720"/>
        <w:rPr>
          <w:i/>
          <w:sz w:val="24"/>
          <w:szCs w:val="24"/>
        </w:rPr>
      </w:pPr>
      <w:r w:rsidRPr="00807AB0">
        <w:rPr>
          <w:i/>
          <w:sz w:val="24"/>
          <w:szCs w:val="24"/>
        </w:rPr>
        <w:t>(</w:t>
      </w:r>
      <w:r w:rsidR="000E36E9" w:rsidRPr="00807AB0">
        <w:rPr>
          <w:i/>
          <w:sz w:val="24"/>
          <w:szCs w:val="24"/>
        </w:rPr>
        <w:t>J &amp; A look puzzled. The A puts hands together for prayer and J follows.</w:t>
      </w:r>
      <w:r w:rsidRPr="00807AB0">
        <w:rPr>
          <w:i/>
          <w:sz w:val="24"/>
          <w:szCs w:val="24"/>
        </w:rPr>
        <w:t>)</w:t>
      </w:r>
    </w:p>
    <w:p w:rsidR="000E36E9" w:rsidRPr="00807AB0" w:rsidRDefault="00010681" w:rsidP="00010681">
      <w:pPr>
        <w:spacing w:after="0"/>
        <w:ind w:left="720" w:hanging="720"/>
        <w:rPr>
          <w:sz w:val="24"/>
          <w:szCs w:val="24"/>
        </w:rPr>
      </w:pPr>
      <w:r w:rsidRPr="00807AB0">
        <w:rPr>
          <w:sz w:val="24"/>
          <w:szCs w:val="24"/>
        </w:rPr>
        <w:t>Rod</w:t>
      </w:r>
      <w:r w:rsidRPr="00807AB0">
        <w:rPr>
          <w:sz w:val="24"/>
          <w:szCs w:val="24"/>
        </w:rPr>
        <w:tab/>
        <w:t>Y</w:t>
      </w:r>
      <w:r w:rsidR="000E36E9" w:rsidRPr="00807AB0">
        <w:rPr>
          <w:sz w:val="24"/>
          <w:szCs w:val="24"/>
        </w:rPr>
        <w:t>es, we say Grace.</w:t>
      </w:r>
    </w:p>
    <w:p w:rsidR="000E36E9" w:rsidRPr="00807AB0" w:rsidRDefault="000E36E9" w:rsidP="00010681">
      <w:pPr>
        <w:spacing w:after="0"/>
        <w:ind w:left="720" w:hanging="720"/>
        <w:rPr>
          <w:sz w:val="24"/>
          <w:szCs w:val="24"/>
        </w:rPr>
      </w:pPr>
      <w:r w:rsidRPr="00807AB0">
        <w:rPr>
          <w:sz w:val="24"/>
          <w:szCs w:val="24"/>
        </w:rPr>
        <w:t>Jeff</w:t>
      </w:r>
      <w:r w:rsidRPr="00807AB0">
        <w:rPr>
          <w:sz w:val="24"/>
          <w:szCs w:val="24"/>
        </w:rPr>
        <w:tab/>
        <w:t>For every cup and plateful</w:t>
      </w:r>
    </w:p>
    <w:p w:rsidR="000E36E9" w:rsidRPr="00807AB0" w:rsidRDefault="000E36E9" w:rsidP="00010681">
      <w:pPr>
        <w:spacing w:after="0"/>
        <w:ind w:left="720" w:hanging="720"/>
        <w:rPr>
          <w:sz w:val="24"/>
          <w:szCs w:val="24"/>
        </w:rPr>
      </w:pPr>
      <w:r w:rsidRPr="00807AB0">
        <w:rPr>
          <w:sz w:val="24"/>
          <w:szCs w:val="24"/>
        </w:rPr>
        <w:t>Alan</w:t>
      </w:r>
      <w:r w:rsidRPr="00807AB0">
        <w:rPr>
          <w:sz w:val="24"/>
          <w:szCs w:val="24"/>
        </w:rPr>
        <w:tab/>
        <w:t>Lord, make us truly grateful.</w:t>
      </w:r>
    </w:p>
    <w:p w:rsidR="000E36E9" w:rsidRPr="00807AB0" w:rsidRDefault="000E36E9" w:rsidP="00010681">
      <w:pPr>
        <w:spacing w:after="0"/>
        <w:ind w:left="720" w:hanging="720"/>
        <w:rPr>
          <w:sz w:val="24"/>
          <w:szCs w:val="24"/>
        </w:rPr>
      </w:pPr>
      <w:proofErr w:type="gramStart"/>
      <w:r w:rsidRPr="00807AB0">
        <w:rPr>
          <w:sz w:val="24"/>
          <w:szCs w:val="24"/>
        </w:rPr>
        <w:t>Rod</w:t>
      </w:r>
      <w:r w:rsidRPr="00807AB0">
        <w:rPr>
          <w:sz w:val="24"/>
          <w:szCs w:val="24"/>
        </w:rPr>
        <w:tab/>
        <w:t>Amen.</w:t>
      </w:r>
      <w:proofErr w:type="gramEnd"/>
    </w:p>
    <w:p w:rsidR="000E36E9" w:rsidRPr="00807AB0" w:rsidRDefault="00010681" w:rsidP="001472A4">
      <w:pPr>
        <w:spacing w:after="0"/>
        <w:ind w:left="720"/>
        <w:rPr>
          <w:i/>
          <w:sz w:val="24"/>
          <w:szCs w:val="24"/>
        </w:rPr>
      </w:pPr>
      <w:r w:rsidRPr="00807AB0">
        <w:rPr>
          <w:i/>
          <w:sz w:val="24"/>
          <w:szCs w:val="24"/>
        </w:rPr>
        <w:t>(</w:t>
      </w:r>
      <w:r w:rsidR="000E36E9" w:rsidRPr="00807AB0">
        <w:rPr>
          <w:i/>
          <w:sz w:val="24"/>
          <w:szCs w:val="24"/>
        </w:rPr>
        <w:t>Jeff grabs basket.</w:t>
      </w:r>
      <w:r w:rsidRPr="00807AB0">
        <w:rPr>
          <w:i/>
          <w:sz w:val="24"/>
          <w:szCs w:val="24"/>
        </w:rPr>
        <w:t>)</w:t>
      </w:r>
    </w:p>
    <w:p w:rsidR="000E36E9" w:rsidRPr="00807AB0" w:rsidRDefault="000E36E9" w:rsidP="00010681">
      <w:pPr>
        <w:spacing w:after="0"/>
        <w:ind w:left="720" w:hanging="720"/>
        <w:rPr>
          <w:sz w:val="24"/>
          <w:szCs w:val="24"/>
        </w:rPr>
      </w:pPr>
      <w:r w:rsidRPr="00807AB0">
        <w:rPr>
          <w:sz w:val="24"/>
          <w:szCs w:val="24"/>
        </w:rPr>
        <w:t>Rod</w:t>
      </w:r>
      <w:r w:rsidRPr="00807AB0">
        <w:rPr>
          <w:sz w:val="24"/>
          <w:szCs w:val="24"/>
        </w:rPr>
        <w:tab/>
        <w:t>Hang on, Jeff, what are you not doing?</w:t>
      </w:r>
    </w:p>
    <w:p w:rsidR="000E36E9" w:rsidRPr="00807AB0" w:rsidRDefault="000E36E9" w:rsidP="00010681">
      <w:pPr>
        <w:spacing w:after="0"/>
        <w:ind w:left="720" w:hanging="720"/>
        <w:rPr>
          <w:sz w:val="24"/>
          <w:szCs w:val="24"/>
        </w:rPr>
      </w:pPr>
      <w:proofErr w:type="gramStart"/>
      <w:r w:rsidRPr="00807AB0">
        <w:rPr>
          <w:sz w:val="24"/>
          <w:szCs w:val="24"/>
        </w:rPr>
        <w:t>Alan</w:t>
      </w:r>
      <w:r w:rsidRPr="00807AB0">
        <w:rPr>
          <w:sz w:val="24"/>
          <w:szCs w:val="24"/>
        </w:rPr>
        <w:tab/>
        <w:t>Sharing.</w:t>
      </w:r>
      <w:proofErr w:type="gramEnd"/>
    </w:p>
    <w:p w:rsidR="00010681" w:rsidRPr="00807AB0" w:rsidRDefault="000E36E9" w:rsidP="00010681">
      <w:pPr>
        <w:spacing w:after="0"/>
        <w:ind w:left="720" w:hanging="720"/>
        <w:rPr>
          <w:i/>
          <w:sz w:val="24"/>
          <w:szCs w:val="24"/>
        </w:rPr>
      </w:pPr>
      <w:r w:rsidRPr="00807AB0">
        <w:rPr>
          <w:sz w:val="24"/>
          <w:szCs w:val="24"/>
        </w:rPr>
        <w:t>Rod</w:t>
      </w:r>
      <w:r w:rsidRPr="00807AB0">
        <w:rPr>
          <w:sz w:val="24"/>
          <w:szCs w:val="24"/>
        </w:rPr>
        <w:tab/>
        <w:t xml:space="preserve">Yes, </w:t>
      </w:r>
      <w:r w:rsidR="00312AA4" w:rsidRPr="00807AB0">
        <w:rPr>
          <w:sz w:val="24"/>
          <w:szCs w:val="24"/>
        </w:rPr>
        <w:t xml:space="preserve">that’s right – </w:t>
      </w:r>
      <w:r w:rsidRPr="00807AB0">
        <w:rPr>
          <w:sz w:val="24"/>
          <w:szCs w:val="24"/>
        </w:rPr>
        <w:t>sharing</w:t>
      </w:r>
      <w:r w:rsidR="00312AA4" w:rsidRPr="00807AB0">
        <w:rPr>
          <w:sz w:val="24"/>
          <w:szCs w:val="24"/>
        </w:rPr>
        <w:t xml:space="preserve">. </w:t>
      </w:r>
      <w:r w:rsidR="00312AA4" w:rsidRPr="00807AB0">
        <w:rPr>
          <w:i/>
          <w:sz w:val="24"/>
          <w:szCs w:val="24"/>
        </w:rPr>
        <w:t xml:space="preserve">(J &amp; A start to share food) </w:t>
      </w:r>
    </w:p>
    <w:p w:rsidR="00010681" w:rsidRPr="00807AB0" w:rsidRDefault="00312AA4" w:rsidP="00010681">
      <w:pPr>
        <w:spacing w:after="0"/>
        <w:ind w:left="720"/>
        <w:rPr>
          <w:i/>
          <w:sz w:val="24"/>
          <w:szCs w:val="24"/>
        </w:rPr>
      </w:pPr>
      <w:r w:rsidRPr="00807AB0">
        <w:rPr>
          <w:sz w:val="24"/>
          <w:szCs w:val="24"/>
        </w:rPr>
        <w:t xml:space="preserve">That’s better. </w:t>
      </w:r>
      <w:r w:rsidRPr="00807AB0">
        <w:rPr>
          <w:i/>
          <w:sz w:val="24"/>
          <w:szCs w:val="24"/>
        </w:rPr>
        <w:t xml:space="preserve">(They eat) </w:t>
      </w:r>
    </w:p>
    <w:p w:rsidR="00010681" w:rsidRPr="00807AB0" w:rsidRDefault="00312AA4" w:rsidP="00010681">
      <w:pPr>
        <w:spacing w:after="0"/>
        <w:ind w:left="720"/>
        <w:rPr>
          <w:i/>
          <w:sz w:val="24"/>
          <w:szCs w:val="24"/>
        </w:rPr>
      </w:pPr>
      <w:r w:rsidRPr="00807AB0">
        <w:rPr>
          <w:sz w:val="24"/>
          <w:szCs w:val="24"/>
        </w:rPr>
        <w:t xml:space="preserve">Now at a family mealtime, when we are all together at the end of a busy day, it’s nice to have the chance to chat to each other. </w:t>
      </w:r>
      <w:r w:rsidRPr="00807AB0">
        <w:rPr>
          <w:i/>
          <w:sz w:val="24"/>
          <w:szCs w:val="24"/>
        </w:rPr>
        <w:t xml:space="preserve">(J &amp; A speak with mouths full) </w:t>
      </w:r>
    </w:p>
    <w:p w:rsidR="00010681" w:rsidRPr="00807AB0" w:rsidRDefault="00312AA4" w:rsidP="00010681">
      <w:pPr>
        <w:spacing w:after="0"/>
        <w:ind w:left="720"/>
        <w:rPr>
          <w:i/>
          <w:sz w:val="24"/>
          <w:szCs w:val="24"/>
        </w:rPr>
      </w:pPr>
      <w:r w:rsidRPr="00807AB0">
        <w:rPr>
          <w:sz w:val="24"/>
          <w:szCs w:val="24"/>
        </w:rPr>
        <w:t>Of course, it’s better when we haven’t got our mouths full</w:t>
      </w:r>
      <w:r w:rsidRPr="00807AB0">
        <w:rPr>
          <w:i/>
          <w:sz w:val="24"/>
          <w:szCs w:val="24"/>
        </w:rPr>
        <w:t>.</w:t>
      </w:r>
      <w:r w:rsidR="00010681" w:rsidRPr="00807AB0">
        <w:rPr>
          <w:i/>
          <w:sz w:val="24"/>
          <w:szCs w:val="24"/>
        </w:rPr>
        <w:t xml:space="preserve"> (J&amp; A swallow, and then get up and walk off) </w:t>
      </w:r>
    </w:p>
    <w:p w:rsidR="00010681" w:rsidRPr="00807AB0" w:rsidRDefault="00010681" w:rsidP="00010681">
      <w:pPr>
        <w:spacing w:after="0"/>
        <w:ind w:left="720"/>
        <w:rPr>
          <w:i/>
          <w:sz w:val="24"/>
          <w:szCs w:val="24"/>
        </w:rPr>
      </w:pPr>
      <w:r w:rsidRPr="00807AB0">
        <w:rPr>
          <w:sz w:val="24"/>
          <w:szCs w:val="24"/>
        </w:rPr>
        <w:t xml:space="preserve">Stop! Haven’t you forgotten something you need to say </w:t>
      </w:r>
      <w:r w:rsidRPr="00807AB0">
        <w:rPr>
          <w:sz w:val="24"/>
          <w:szCs w:val="24"/>
          <w:u w:val="single"/>
        </w:rPr>
        <w:t>before</w:t>
      </w:r>
      <w:r w:rsidRPr="00807AB0">
        <w:rPr>
          <w:sz w:val="24"/>
          <w:szCs w:val="24"/>
        </w:rPr>
        <w:t xml:space="preserve"> you leave the table? </w:t>
      </w:r>
      <w:r w:rsidRPr="00807AB0">
        <w:rPr>
          <w:i/>
          <w:sz w:val="24"/>
          <w:szCs w:val="24"/>
        </w:rPr>
        <w:t>(J &amp; A ‘rewind’ back to places).</w:t>
      </w:r>
    </w:p>
    <w:p w:rsidR="00010681" w:rsidRPr="00807AB0" w:rsidRDefault="00010681" w:rsidP="00010681">
      <w:pPr>
        <w:spacing w:after="0"/>
        <w:ind w:left="720" w:hanging="720"/>
        <w:rPr>
          <w:sz w:val="24"/>
          <w:szCs w:val="24"/>
        </w:rPr>
      </w:pPr>
      <w:r w:rsidRPr="00807AB0">
        <w:rPr>
          <w:sz w:val="24"/>
          <w:szCs w:val="24"/>
        </w:rPr>
        <w:lastRenderedPageBreak/>
        <w:t>Jeff</w:t>
      </w:r>
      <w:r w:rsidRPr="00807AB0">
        <w:rPr>
          <w:sz w:val="24"/>
          <w:szCs w:val="24"/>
        </w:rPr>
        <w:tab/>
        <w:t>Thank you</w:t>
      </w:r>
    </w:p>
    <w:p w:rsidR="00010681" w:rsidRPr="00807AB0" w:rsidRDefault="00010681" w:rsidP="00010681">
      <w:pPr>
        <w:spacing w:after="0"/>
        <w:ind w:left="720" w:hanging="720"/>
        <w:rPr>
          <w:sz w:val="24"/>
          <w:szCs w:val="24"/>
        </w:rPr>
      </w:pPr>
      <w:proofErr w:type="gramStart"/>
      <w:r w:rsidRPr="00807AB0">
        <w:rPr>
          <w:sz w:val="24"/>
          <w:szCs w:val="24"/>
        </w:rPr>
        <w:t>Alan</w:t>
      </w:r>
      <w:r w:rsidRPr="00807AB0">
        <w:rPr>
          <w:sz w:val="24"/>
          <w:szCs w:val="24"/>
        </w:rPr>
        <w:tab/>
        <w:t>For our lovely meal.</w:t>
      </w:r>
      <w:proofErr w:type="gramEnd"/>
    </w:p>
    <w:p w:rsidR="00010681" w:rsidRPr="00807AB0" w:rsidRDefault="00010681" w:rsidP="00010681">
      <w:pPr>
        <w:spacing w:after="0"/>
        <w:ind w:left="720" w:hanging="720"/>
        <w:rPr>
          <w:i/>
          <w:sz w:val="24"/>
          <w:szCs w:val="24"/>
        </w:rPr>
      </w:pPr>
      <w:proofErr w:type="gramStart"/>
      <w:r w:rsidRPr="00807AB0">
        <w:rPr>
          <w:sz w:val="24"/>
          <w:szCs w:val="24"/>
        </w:rPr>
        <w:t>Rod</w:t>
      </w:r>
      <w:r w:rsidRPr="00807AB0">
        <w:rPr>
          <w:sz w:val="24"/>
          <w:szCs w:val="24"/>
        </w:rPr>
        <w:tab/>
        <w:t>Your welcome.</w:t>
      </w:r>
      <w:proofErr w:type="gramEnd"/>
      <w:r w:rsidRPr="00807AB0">
        <w:rPr>
          <w:sz w:val="24"/>
          <w:szCs w:val="24"/>
        </w:rPr>
        <w:t xml:space="preserve"> </w:t>
      </w:r>
      <w:r w:rsidRPr="00807AB0">
        <w:rPr>
          <w:i/>
          <w:sz w:val="24"/>
          <w:szCs w:val="24"/>
        </w:rPr>
        <w:t xml:space="preserve">(J &amp; A get up and take off plates </w:t>
      </w:r>
      <w:proofErr w:type="spellStart"/>
      <w:r w:rsidRPr="00807AB0">
        <w:rPr>
          <w:i/>
          <w:sz w:val="24"/>
          <w:szCs w:val="24"/>
        </w:rPr>
        <w:t>etc</w:t>
      </w:r>
      <w:proofErr w:type="spellEnd"/>
      <w:r w:rsidRPr="00807AB0">
        <w:rPr>
          <w:i/>
          <w:sz w:val="24"/>
          <w:szCs w:val="24"/>
        </w:rPr>
        <w:t xml:space="preserve">) </w:t>
      </w:r>
    </w:p>
    <w:p w:rsidR="00010681" w:rsidRPr="00807AB0" w:rsidRDefault="00010681" w:rsidP="00010681">
      <w:pPr>
        <w:spacing w:after="0"/>
        <w:ind w:left="720"/>
        <w:rPr>
          <w:sz w:val="24"/>
          <w:szCs w:val="24"/>
        </w:rPr>
      </w:pPr>
      <w:r w:rsidRPr="00807AB0">
        <w:rPr>
          <w:sz w:val="24"/>
          <w:szCs w:val="24"/>
        </w:rPr>
        <w:t>What lovely manners. And they are even clearing away the table. Their mummies must be very proud of them.</w:t>
      </w:r>
    </w:p>
    <w:p w:rsidR="00010681" w:rsidRPr="00807AB0" w:rsidRDefault="00010681" w:rsidP="00010681">
      <w:pPr>
        <w:spacing w:after="0"/>
        <w:ind w:left="720"/>
        <w:rPr>
          <w:sz w:val="24"/>
          <w:szCs w:val="24"/>
        </w:rPr>
      </w:pPr>
    </w:p>
    <w:p w:rsidR="00010681" w:rsidRPr="00807AB0" w:rsidRDefault="00010681" w:rsidP="00010681">
      <w:pPr>
        <w:spacing w:after="0"/>
        <w:ind w:left="720" w:hanging="720"/>
        <w:rPr>
          <w:sz w:val="24"/>
          <w:szCs w:val="24"/>
        </w:rPr>
      </w:pPr>
      <w:r w:rsidRPr="00807AB0">
        <w:rPr>
          <w:sz w:val="24"/>
          <w:szCs w:val="24"/>
        </w:rPr>
        <w:t>THE END</w:t>
      </w:r>
    </w:p>
    <w:p w:rsidR="00010681" w:rsidRPr="00807AB0" w:rsidRDefault="00010681" w:rsidP="00010681">
      <w:pPr>
        <w:spacing w:after="0"/>
        <w:ind w:left="720" w:hanging="720"/>
        <w:rPr>
          <w:sz w:val="24"/>
          <w:szCs w:val="24"/>
        </w:rPr>
      </w:pPr>
    </w:p>
    <w:sectPr w:rsidR="00010681" w:rsidRPr="00807AB0" w:rsidSect="000D53C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BB" w:rsidRDefault="005D35BB" w:rsidP="00D4239E">
      <w:pPr>
        <w:spacing w:after="0" w:line="240" w:lineRule="auto"/>
      </w:pPr>
      <w:r>
        <w:separator/>
      </w:r>
    </w:p>
  </w:endnote>
  <w:endnote w:type="continuationSeparator" w:id="0">
    <w:p w:rsidR="005D35BB" w:rsidRDefault="005D35BB" w:rsidP="00D4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9E" w:rsidRDefault="00D42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516568"/>
      <w:docPartObj>
        <w:docPartGallery w:val="Page Numbers (Bottom of Page)"/>
        <w:docPartUnique/>
      </w:docPartObj>
    </w:sdtPr>
    <w:sdtEndPr>
      <w:rPr>
        <w:noProof/>
      </w:rPr>
    </w:sdtEndPr>
    <w:sdtContent>
      <w:p w:rsidR="00D4239E" w:rsidRDefault="00D4239E">
        <w:pPr>
          <w:pStyle w:val="Footer"/>
          <w:jc w:val="center"/>
        </w:pPr>
        <w:r>
          <w:fldChar w:fldCharType="begin"/>
        </w:r>
        <w:r>
          <w:instrText xml:space="preserve"> PAGE   \* MERGEFORMAT </w:instrText>
        </w:r>
        <w:r>
          <w:fldChar w:fldCharType="separate"/>
        </w:r>
        <w:r w:rsidR="000D174C">
          <w:rPr>
            <w:noProof/>
          </w:rPr>
          <w:t>1</w:t>
        </w:r>
        <w:r>
          <w:rPr>
            <w:noProof/>
          </w:rPr>
          <w:fldChar w:fldCharType="end"/>
        </w:r>
      </w:p>
    </w:sdtContent>
  </w:sdt>
  <w:p w:rsidR="00D4239E" w:rsidRDefault="00D42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9E" w:rsidRDefault="00D42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BB" w:rsidRDefault="005D35BB" w:rsidP="00D4239E">
      <w:pPr>
        <w:spacing w:after="0" w:line="240" w:lineRule="auto"/>
      </w:pPr>
      <w:r>
        <w:separator/>
      </w:r>
    </w:p>
  </w:footnote>
  <w:footnote w:type="continuationSeparator" w:id="0">
    <w:p w:rsidR="005D35BB" w:rsidRDefault="005D35BB" w:rsidP="00D42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9E" w:rsidRDefault="00D42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9E" w:rsidRDefault="00D42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9E" w:rsidRDefault="00D423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E9"/>
    <w:rsid w:val="00010681"/>
    <w:rsid w:val="000D174C"/>
    <w:rsid w:val="000D53C5"/>
    <w:rsid w:val="000E36E9"/>
    <w:rsid w:val="001472A4"/>
    <w:rsid w:val="0015402D"/>
    <w:rsid w:val="00297E6B"/>
    <w:rsid w:val="00312AA4"/>
    <w:rsid w:val="005D35BB"/>
    <w:rsid w:val="00807AB0"/>
    <w:rsid w:val="00837983"/>
    <w:rsid w:val="008870BD"/>
    <w:rsid w:val="00D4239E"/>
    <w:rsid w:val="00EB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39E"/>
  </w:style>
  <w:style w:type="paragraph" w:styleId="Footer">
    <w:name w:val="footer"/>
    <w:basedOn w:val="Normal"/>
    <w:link w:val="FooterChar"/>
    <w:uiPriority w:val="99"/>
    <w:unhideWhenUsed/>
    <w:rsid w:val="00D42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39E"/>
  </w:style>
  <w:style w:type="paragraph" w:styleId="Footer">
    <w:name w:val="footer"/>
    <w:basedOn w:val="Normal"/>
    <w:link w:val="FooterChar"/>
    <w:uiPriority w:val="99"/>
    <w:unhideWhenUsed/>
    <w:rsid w:val="00D42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Cheltenham Ladies' College</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Pellereau</cp:lastModifiedBy>
  <cp:revision>3</cp:revision>
  <dcterms:created xsi:type="dcterms:W3CDTF">2011-12-27T12:22:00Z</dcterms:created>
  <dcterms:modified xsi:type="dcterms:W3CDTF">2012-06-03T20:20:00Z</dcterms:modified>
</cp:coreProperties>
</file>